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C180F" w14:textId="2913D303" w:rsidR="00EB3697" w:rsidRPr="00042154" w:rsidRDefault="004B708C" w:rsidP="00EB3697">
      <w:pPr>
        <w:snapToGrid w:val="0"/>
        <w:jc w:val="center"/>
        <w:rPr>
          <w:rFonts w:ascii="UD デジタル 教科書体 NK-R" w:eastAsia="UD デジタル 教科書体 NK-R" w:hAnsi="ＭＳ 明朝"/>
          <w:sz w:val="40"/>
          <w:szCs w:val="44"/>
        </w:rPr>
      </w:pPr>
      <w:r w:rsidRPr="00042154">
        <w:rPr>
          <w:rFonts w:ascii="UD デジタル 教科書体 NK-R" w:eastAsia="UD デジタル 教科書体 NK-R" w:hAnsi="ＭＳ 明朝" w:hint="eastAsia"/>
          <w:sz w:val="40"/>
          <w:szCs w:val="44"/>
        </w:rPr>
        <w:t>誓</w:t>
      </w:r>
      <w:r w:rsidR="00711AD8" w:rsidRPr="00042154">
        <w:rPr>
          <w:rFonts w:ascii="UD デジタル 教科書体 NK-R" w:eastAsia="UD デジタル 教科書体 NK-R" w:hAnsi="ＭＳ 明朝" w:hint="eastAsia"/>
          <w:sz w:val="40"/>
          <w:szCs w:val="44"/>
        </w:rPr>
        <w:t xml:space="preserve">　　　</w:t>
      </w:r>
      <w:r w:rsidRPr="00042154">
        <w:rPr>
          <w:rFonts w:ascii="UD デジタル 教科書体 NK-R" w:eastAsia="UD デジタル 教科書体 NK-R" w:hAnsi="ＭＳ 明朝" w:hint="eastAsia"/>
          <w:sz w:val="40"/>
          <w:szCs w:val="44"/>
        </w:rPr>
        <w:t>約</w:t>
      </w:r>
      <w:r w:rsidR="00711AD8" w:rsidRPr="00042154">
        <w:rPr>
          <w:rFonts w:ascii="UD デジタル 教科書体 NK-R" w:eastAsia="UD デジタル 教科書体 NK-R" w:hAnsi="ＭＳ 明朝" w:hint="eastAsia"/>
          <w:sz w:val="40"/>
          <w:szCs w:val="44"/>
        </w:rPr>
        <w:t xml:space="preserve">　　　</w:t>
      </w:r>
      <w:r w:rsidRPr="00042154">
        <w:rPr>
          <w:rFonts w:ascii="UD デジタル 教科書体 NK-R" w:eastAsia="UD デジタル 教科書体 NK-R" w:hAnsi="ＭＳ 明朝" w:hint="eastAsia"/>
          <w:sz w:val="40"/>
          <w:szCs w:val="44"/>
        </w:rPr>
        <w:t>書</w:t>
      </w:r>
    </w:p>
    <w:p w14:paraId="38710576" w14:textId="77777777" w:rsidR="00EB3697" w:rsidRPr="00042154" w:rsidRDefault="00EB3697" w:rsidP="00EB3697">
      <w:pPr>
        <w:snapToGrid w:val="0"/>
        <w:ind w:firstLineChars="100" w:firstLine="220"/>
        <w:rPr>
          <w:rFonts w:ascii="UD デジタル 教科書体 NK-R" w:eastAsia="UD デジタル 教科書体 NK-R" w:hAnsi="ＭＳ 明朝"/>
          <w:sz w:val="22"/>
          <w:szCs w:val="24"/>
        </w:rPr>
      </w:pPr>
    </w:p>
    <w:p w14:paraId="43B3C6DB" w14:textId="7892F294" w:rsidR="004B708C"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私は、下記の事項について誓約します。</w:t>
      </w:r>
    </w:p>
    <w:p w14:paraId="401CE283" w14:textId="3D22BEBD" w:rsidR="004B708C"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なお、</w:t>
      </w:r>
      <w:r w:rsidR="0019684F" w:rsidRPr="00042154">
        <w:rPr>
          <w:rFonts w:ascii="UD デジタル 教科書体 NK-R" w:eastAsia="UD デジタル 教科書体 NK-R" w:hAnsi="ＭＳ 明朝" w:hint="eastAsia"/>
          <w:sz w:val="22"/>
          <w:szCs w:val="24"/>
        </w:rPr>
        <w:t>日韓海峡沿岸広域観光協議会</w:t>
      </w:r>
      <w:r w:rsidRPr="00042154">
        <w:rPr>
          <w:rFonts w:ascii="UD デジタル 教科書体 NK-R" w:eastAsia="UD デジタル 教科書体 NK-R" w:hAnsi="ＭＳ 明朝" w:hint="eastAsia"/>
          <w:sz w:val="22"/>
          <w:szCs w:val="24"/>
        </w:rPr>
        <w:t>が必要な場合には、</w:t>
      </w:r>
      <w:r w:rsidR="0019684F" w:rsidRPr="00042154">
        <w:rPr>
          <w:rFonts w:ascii="UD デジタル 教科書体 NK-R" w:eastAsia="UD デジタル 教科書体 NK-R" w:hAnsi="ＭＳ 明朝" w:hint="eastAsia"/>
          <w:sz w:val="22"/>
          <w:szCs w:val="24"/>
        </w:rPr>
        <w:t>構成員である４県（山口県、福岡県、長崎県、佐賀県）</w:t>
      </w:r>
      <w:r w:rsidRPr="00042154">
        <w:rPr>
          <w:rFonts w:ascii="UD デジタル 教科書体 NK-R" w:eastAsia="UD デジタル 教科書体 NK-R" w:hAnsi="ＭＳ 明朝" w:hint="eastAsia"/>
          <w:sz w:val="22"/>
          <w:szCs w:val="24"/>
        </w:rPr>
        <w:t>知事を通して</w:t>
      </w:r>
      <w:r w:rsidR="0019684F" w:rsidRPr="00042154">
        <w:rPr>
          <w:rFonts w:ascii="UD デジタル 教科書体 NK-R" w:eastAsia="UD デジタル 教科書体 NK-R" w:hAnsi="ＭＳ 明朝" w:hint="eastAsia"/>
          <w:sz w:val="22"/>
          <w:szCs w:val="24"/>
        </w:rPr>
        <w:t>各</w:t>
      </w:r>
      <w:r w:rsidRPr="00042154">
        <w:rPr>
          <w:rFonts w:ascii="UD デジタル 教科書体 NK-R" w:eastAsia="UD デジタル 教科書体 NK-R" w:hAnsi="ＭＳ 明朝" w:hint="eastAsia"/>
          <w:sz w:val="22"/>
          <w:szCs w:val="24"/>
        </w:rPr>
        <w:t>県警察本部に照会することについて承諾します。</w:t>
      </w:r>
    </w:p>
    <w:p w14:paraId="039F83B3" w14:textId="691F19CB" w:rsidR="000E10A0" w:rsidRPr="00042154" w:rsidRDefault="004B708C" w:rsidP="00EB3697">
      <w:pPr>
        <w:snapToGrid w:val="0"/>
        <w:ind w:firstLineChars="100" w:firstLine="22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また、照会で確認された情報は、今後、私が</w:t>
      </w:r>
      <w:r w:rsidR="0019684F" w:rsidRPr="00042154">
        <w:rPr>
          <w:rFonts w:ascii="UD デジタル 教科書体 NK-R" w:eastAsia="UD デジタル 教科書体 NK-R" w:hAnsi="ＭＳ 明朝" w:hint="eastAsia"/>
          <w:sz w:val="22"/>
          <w:szCs w:val="24"/>
        </w:rPr>
        <w:t>日韓海峡沿岸広域観光協議会</w:t>
      </w:r>
      <w:r w:rsidRPr="00042154">
        <w:rPr>
          <w:rFonts w:ascii="UD デジタル 教科書体 NK-R" w:eastAsia="UD デジタル 教科書体 NK-R" w:hAnsi="ＭＳ 明朝" w:hint="eastAsia"/>
          <w:sz w:val="22"/>
          <w:szCs w:val="24"/>
        </w:rPr>
        <w:t>及び</w:t>
      </w:r>
      <w:r w:rsidR="0019684F" w:rsidRPr="00042154">
        <w:rPr>
          <w:rFonts w:ascii="UD デジタル 教科書体 NK-R" w:eastAsia="UD デジタル 教科書体 NK-R" w:hAnsi="ＭＳ 明朝" w:hint="eastAsia"/>
          <w:sz w:val="22"/>
          <w:szCs w:val="24"/>
        </w:rPr>
        <w:t>４</w:t>
      </w:r>
      <w:r w:rsidRPr="00042154">
        <w:rPr>
          <w:rFonts w:ascii="UD デジタル 教科書体 NK-R" w:eastAsia="UD デジタル 教科書体 NK-R" w:hAnsi="ＭＳ 明朝" w:hint="eastAsia"/>
          <w:sz w:val="22"/>
          <w:szCs w:val="24"/>
        </w:rPr>
        <w:t>県と行う他の契約における身分確認に利用されることに同意します。</w:t>
      </w:r>
    </w:p>
    <w:p w14:paraId="692D6CB7" w14:textId="77777777" w:rsidR="00EB3697" w:rsidRPr="00042154" w:rsidRDefault="00EB3697" w:rsidP="00EB3697">
      <w:pPr>
        <w:snapToGrid w:val="0"/>
        <w:ind w:firstLineChars="100" w:firstLine="220"/>
        <w:rPr>
          <w:rFonts w:ascii="UD デジタル 教科書体 NK-R" w:eastAsia="UD デジタル 教科書体 NK-R" w:hAnsi="ＭＳ 明朝"/>
          <w:sz w:val="22"/>
          <w:szCs w:val="24"/>
        </w:rPr>
      </w:pPr>
    </w:p>
    <w:p w14:paraId="0AB04AE0" w14:textId="274B4D80" w:rsidR="00EB3697" w:rsidRPr="00042154" w:rsidRDefault="004B708C" w:rsidP="00EB3697">
      <w:pPr>
        <w:snapToGrid w:val="0"/>
        <w:ind w:firstLineChars="100" w:firstLine="220"/>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記</w:t>
      </w:r>
    </w:p>
    <w:p w14:paraId="1F37B579" w14:textId="000652CB" w:rsidR="002C7C31" w:rsidRPr="00042154" w:rsidRDefault="004B708C"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１　自己又は自社の役員等が、次の各号のいずれにも該当するものではありません。</w:t>
      </w:r>
    </w:p>
    <w:p w14:paraId="0DA2E45B" w14:textId="31BBC267" w:rsidR="004B708C" w:rsidRPr="00042154" w:rsidRDefault="004B708C"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（1）自己、自社若しくは第三者の不正な利益を図る目的又は第三者の損害を与える目的もって暴力団又は暴力団員を利用している者</w:t>
      </w:r>
    </w:p>
    <w:p w14:paraId="0B1DBFAA" w14:textId="6DE31E38" w:rsidR="004B708C" w:rsidRPr="00042154" w:rsidRDefault="004B708C"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（2）暴力団又は暴力団員に対して資金等を提供し、又は便宜を供与する等直接的又は積極的に暴力団の維持運営に協力し、又は関与している者</w:t>
      </w:r>
    </w:p>
    <w:p w14:paraId="3D0B3052" w14:textId="63D8D13E" w:rsidR="004B708C" w:rsidRPr="00042154" w:rsidRDefault="004B708C"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（3）</w:t>
      </w:r>
      <w:r w:rsidR="009A6EFD" w:rsidRPr="00042154">
        <w:rPr>
          <w:rFonts w:ascii="UD デジタル 教科書体 NK-R" w:eastAsia="UD デジタル 教科書体 NK-R" w:hAnsi="ＭＳ 明朝" w:hint="eastAsia"/>
          <w:sz w:val="22"/>
          <w:szCs w:val="24"/>
        </w:rPr>
        <w:t>暴力団又は暴力団員と社会的に非難されるべき関係を有している者</w:t>
      </w:r>
    </w:p>
    <w:p w14:paraId="0FE020F3" w14:textId="29D6E90D" w:rsidR="009A6EFD" w:rsidRPr="00042154" w:rsidRDefault="009A6EFD"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（4）暴力団又は暴力団員であることを知りながらこれらを利用している者</w:t>
      </w:r>
    </w:p>
    <w:p w14:paraId="34B756F7" w14:textId="0969EAB0" w:rsidR="009A6EFD" w:rsidRPr="00042154" w:rsidRDefault="009A6EFD" w:rsidP="00EB3697">
      <w:pPr>
        <w:snapToGrid w:val="0"/>
        <w:ind w:left="440" w:hangingChars="200" w:hanging="44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5）役員等（法人にあっては役員、支配人、営業所長その他これらと同等以上の支配力を有する者、法人格を有しない団体にあっては代表者及びこれ同等以上の支配力を有する者、個人（営業を営む者に限る。以下同じ。）にあっては該当個人以外の者で営業所を代表するものをいう。）に暴力団員等又は前各号に掲げる者がいる法人その他の団体又は個人</w:t>
      </w:r>
    </w:p>
    <w:p w14:paraId="3F5D2AB1" w14:textId="62EB56B5" w:rsidR="009A6EFD" w:rsidRPr="00042154" w:rsidRDefault="009A6EFD" w:rsidP="00EB3697">
      <w:pPr>
        <w:snapToGrid w:val="0"/>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 xml:space="preserve">　（6）暴力団員等がその経営に実質的に関与している法人その他の団体又は個人</w:t>
      </w:r>
    </w:p>
    <w:p w14:paraId="796A4B98" w14:textId="77777777" w:rsidR="00EB3697" w:rsidRPr="00042154" w:rsidRDefault="00EB3697" w:rsidP="00EB3697">
      <w:pPr>
        <w:snapToGrid w:val="0"/>
        <w:rPr>
          <w:rFonts w:ascii="UD デジタル 教科書体 NK-R" w:eastAsia="UD デジタル 教科書体 NK-R" w:hAnsi="ＭＳ 明朝"/>
          <w:sz w:val="22"/>
          <w:szCs w:val="24"/>
        </w:rPr>
      </w:pPr>
    </w:p>
    <w:p w14:paraId="5373C313" w14:textId="77777777" w:rsidR="00EB3697" w:rsidRPr="00042154" w:rsidRDefault="00EB3697" w:rsidP="000E10A0">
      <w:pPr>
        <w:snapToGrid w:val="0"/>
        <w:spacing w:line="360" w:lineRule="auto"/>
        <w:jc w:val="right"/>
        <w:rPr>
          <w:rFonts w:ascii="UD デジタル 教科書体 NK-R" w:eastAsia="UD デジタル 教科書体 NK-R" w:hAnsi="ＭＳ 明朝"/>
          <w:sz w:val="22"/>
          <w:szCs w:val="24"/>
          <w:lang w:eastAsia="zh-TW"/>
        </w:rPr>
      </w:pPr>
    </w:p>
    <w:p w14:paraId="03C645EA" w14:textId="139197A8" w:rsidR="009A6EFD" w:rsidRPr="00042154" w:rsidRDefault="009A6EFD" w:rsidP="000E10A0">
      <w:pPr>
        <w:snapToGrid w:val="0"/>
        <w:spacing w:line="360" w:lineRule="auto"/>
        <w:jc w:val="right"/>
        <w:rPr>
          <w:rFonts w:ascii="UD デジタル 教科書体 NK-R" w:eastAsia="UD デジタル 教科書体 NK-R" w:hAnsi="ＭＳ 明朝"/>
          <w:sz w:val="22"/>
          <w:szCs w:val="24"/>
          <w:lang w:eastAsia="zh-TW"/>
        </w:rPr>
      </w:pPr>
      <w:r w:rsidRPr="00042154">
        <w:rPr>
          <w:rFonts w:ascii="UD デジタル 教科書体 NK-R" w:eastAsia="UD デジタル 教科書体 NK-R" w:hAnsi="ＭＳ 明朝" w:hint="eastAsia"/>
          <w:sz w:val="22"/>
          <w:szCs w:val="24"/>
          <w:lang w:eastAsia="zh-TW"/>
        </w:rPr>
        <w:t>令和</w:t>
      </w:r>
      <w:r w:rsidR="000E10A0" w:rsidRPr="00042154">
        <w:rPr>
          <w:rFonts w:ascii="UD デジタル 教科書体 NK-R" w:eastAsia="UD デジタル 教科書体 NK-R" w:hAnsi="ＭＳ 明朝" w:hint="eastAsia"/>
          <w:sz w:val="22"/>
          <w:szCs w:val="24"/>
        </w:rPr>
        <w:t>３</w:t>
      </w:r>
      <w:r w:rsidRPr="00042154">
        <w:rPr>
          <w:rFonts w:ascii="UD デジタル 教科書体 NK-R" w:eastAsia="UD デジタル 教科書体 NK-R" w:hAnsi="ＭＳ 明朝" w:hint="eastAsia"/>
          <w:sz w:val="22"/>
          <w:szCs w:val="24"/>
          <w:lang w:eastAsia="zh-TW"/>
        </w:rPr>
        <w:t xml:space="preserve">年　</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22"/>
          <w:szCs w:val="24"/>
          <w:lang w:eastAsia="zh-TW"/>
        </w:rPr>
        <w:t xml:space="preserve">　月</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22"/>
          <w:szCs w:val="24"/>
          <w:lang w:eastAsia="zh-TW"/>
        </w:rPr>
        <w:t xml:space="preserve">　　日</w:t>
      </w:r>
    </w:p>
    <w:p w14:paraId="2624F1C5" w14:textId="7DE3115B" w:rsidR="009A6EFD" w:rsidRPr="00042154" w:rsidRDefault="0019684F" w:rsidP="000E10A0">
      <w:pPr>
        <w:snapToGrid w:val="0"/>
        <w:spacing w:line="360" w:lineRule="auto"/>
        <w:rPr>
          <w:rFonts w:ascii="UD デジタル 教科書体 NK-R" w:eastAsia="UD デジタル 教科書体 NK-R" w:hAnsi="ＭＳ 明朝"/>
          <w:sz w:val="22"/>
          <w:szCs w:val="24"/>
          <w:lang w:eastAsia="zh-TW"/>
        </w:rPr>
      </w:pPr>
      <w:r w:rsidRPr="00042154">
        <w:rPr>
          <w:rFonts w:ascii="UD デジタル 教科書体 NK-R" w:eastAsia="UD デジタル 教科書体 NK-R" w:hAnsi="ＭＳ 明朝" w:hint="eastAsia"/>
          <w:sz w:val="22"/>
          <w:szCs w:val="24"/>
        </w:rPr>
        <w:t>日韓海峡沿岸広域観光協議会　会長</w:t>
      </w:r>
      <w:r w:rsidR="009A6EFD" w:rsidRPr="00042154">
        <w:rPr>
          <w:rFonts w:ascii="UD デジタル 教科書体 NK-R" w:eastAsia="UD デジタル 教科書体 NK-R" w:hAnsi="ＭＳ 明朝" w:hint="eastAsia"/>
          <w:sz w:val="22"/>
          <w:szCs w:val="24"/>
          <w:lang w:eastAsia="zh-TW"/>
        </w:rPr>
        <w:t xml:space="preserve">　様</w:t>
      </w:r>
    </w:p>
    <w:p w14:paraId="0B1DDC1A" w14:textId="77777777" w:rsidR="00EB3697" w:rsidRPr="00042154" w:rsidRDefault="00EB3697" w:rsidP="000E10A0">
      <w:pPr>
        <w:snapToGrid w:val="0"/>
        <w:spacing w:line="360" w:lineRule="auto"/>
        <w:rPr>
          <w:rFonts w:ascii="UD デジタル 教科書体 NK-R" w:eastAsia="UD デジタル 教科書体 NK-R" w:hAnsi="ＭＳ 明朝"/>
          <w:sz w:val="22"/>
          <w:szCs w:val="24"/>
          <w:lang w:eastAsia="zh-TW"/>
        </w:rPr>
      </w:pPr>
    </w:p>
    <w:p w14:paraId="660A7E86" w14:textId="6716FEDF" w:rsidR="009A6EFD" w:rsidRPr="00042154" w:rsidRDefault="009A6EFD" w:rsidP="000E10A0">
      <w:pPr>
        <w:snapToGrid w:val="0"/>
        <w:spacing w:line="360" w:lineRule="auto"/>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w:t>
      </w:r>
      <w:r w:rsidR="00BF24FA" w:rsidRPr="00042154">
        <w:rPr>
          <w:rFonts w:ascii="UD デジタル 教科書体 NK-R" w:eastAsia="UD デジタル 教科書体 NK-R" w:hAnsi="ＭＳ 明朝" w:hint="eastAsia"/>
          <w:sz w:val="22"/>
          <w:szCs w:val="24"/>
        </w:rPr>
        <w:t>法人、団体にあっては事務所所在地</w:t>
      </w:r>
      <w:r w:rsidRPr="00042154">
        <w:rPr>
          <w:rFonts w:ascii="UD デジタル 教科書体 NK-R" w:eastAsia="UD デジタル 教科書体 NK-R" w:hAnsi="ＭＳ 明朝" w:hint="eastAsia"/>
          <w:sz w:val="22"/>
          <w:szCs w:val="24"/>
        </w:rPr>
        <w:t>］</w:t>
      </w:r>
    </w:p>
    <w:p w14:paraId="6ACE0F9A" w14:textId="367E1FCB" w:rsidR="002C7C31" w:rsidRPr="00042154" w:rsidRDefault="00DA1BCA" w:rsidP="000E10A0">
      <w:pPr>
        <w:snapToGrid w:val="0"/>
        <w:spacing w:line="360" w:lineRule="auto"/>
        <w:ind w:firstLineChars="100" w:firstLine="220"/>
        <w:rPr>
          <w:rFonts w:ascii="UD デジタル 教科書体 NK-R" w:eastAsia="UD デジタル 教科書体 NK-R" w:hAnsi="ＭＳ 明朝"/>
          <w:sz w:val="22"/>
          <w:szCs w:val="24"/>
          <w:u w:val="single"/>
          <w:lang w:eastAsia="zh-CN"/>
        </w:rPr>
      </w:pPr>
      <w:r w:rsidRPr="00042154">
        <w:rPr>
          <w:rFonts w:ascii="UD デジタル 教科書体 NK-R" w:eastAsia="UD デジタル 教科書体 NK-R" w:hAnsi="ＭＳ 明朝" w:hint="eastAsia"/>
          <w:sz w:val="22"/>
          <w:szCs w:val="24"/>
          <w:u w:val="single"/>
        </w:rPr>
        <w:t xml:space="preserve">住　所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837DC4"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p>
    <w:p w14:paraId="328A4A02" w14:textId="1224DB5C" w:rsidR="00BF24FA" w:rsidRPr="00042154" w:rsidRDefault="00DA1BCA" w:rsidP="000E10A0">
      <w:pPr>
        <w:snapToGrid w:val="0"/>
        <w:spacing w:line="360" w:lineRule="auto"/>
        <w:jc w:val="center"/>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［法人、団体にあっては法人・団体名・代表名］</w:t>
      </w:r>
    </w:p>
    <w:p w14:paraId="716CF6AE" w14:textId="5248365A" w:rsidR="00BF24FA" w:rsidRPr="00042154" w:rsidRDefault="00DA1BCA" w:rsidP="000E10A0">
      <w:pPr>
        <w:snapToGrid w:val="0"/>
        <w:spacing w:line="360" w:lineRule="auto"/>
        <w:rPr>
          <w:rFonts w:ascii="UD デジタル 教科書体 NK-R" w:eastAsia="UD デジタル 教科書体 NK-R" w:hAnsi="ＭＳ 明朝"/>
          <w:sz w:val="22"/>
          <w:szCs w:val="24"/>
        </w:rPr>
      </w:pPr>
      <w:r w:rsidRPr="00042154">
        <w:rPr>
          <w:rFonts w:ascii="UD デジタル 教科書体 NK-R" w:eastAsia="UD デジタル 教科書体 NK-R" w:hAnsi="ＭＳ 明朝" w:hint="eastAsia"/>
          <w:sz w:val="22"/>
          <w:szCs w:val="24"/>
        </w:rPr>
        <w:t>（ふりがな）</w:t>
      </w:r>
    </w:p>
    <w:p w14:paraId="3759F309" w14:textId="0BD80DA7" w:rsidR="00DA1BCA" w:rsidRPr="00042154" w:rsidRDefault="00DA1BCA" w:rsidP="000E10A0">
      <w:pPr>
        <w:snapToGrid w:val="0"/>
        <w:spacing w:line="360" w:lineRule="auto"/>
        <w:ind w:firstLineChars="100" w:firstLine="220"/>
        <w:rPr>
          <w:rFonts w:ascii="UD デジタル 教科書体 NK-R" w:eastAsia="UD デジタル 教科書体 NK-R" w:hAnsi="ＭＳ 明朝"/>
          <w:sz w:val="22"/>
          <w:szCs w:val="24"/>
          <w:u w:val="single"/>
        </w:rPr>
      </w:pPr>
      <w:r w:rsidRPr="00042154">
        <w:rPr>
          <w:rFonts w:ascii="UD デジタル 教科書体 NK-R" w:eastAsia="UD デジタル 教科書体 NK-R" w:hAnsi="ＭＳ 明朝" w:hint="eastAsia"/>
          <w:sz w:val="22"/>
          <w:szCs w:val="24"/>
          <w:u w:val="single"/>
        </w:rPr>
        <w:t xml:space="preserve">氏　名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1A7A3B"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w:t>
      </w:r>
      <w:r w:rsidR="00711AD8" w:rsidRPr="00042154">
        <w:rPr>
          <w:rFonts w:ascii="UD デジタル 教科書体 NK-R" w:eastAsia="UD デジタル 教科書体 NK-R" w:hAnsi="ＭＳ 明朝" w:hint="eastAsia"/>
          <w:sz w:val="22"/>
          <w:szCs w:val="24"/>
          <w:u w:val="single"/>
        </w:rPr>
        <w:t xml:space="preserve">　　</w:t>
      </w:r>
    </w:p>
    <w:p w14:paraId="7CD7A5CC" w14:textId="5F3C4B7A" w:rsidR="00DA1BCA" w:rsidRPr="00042154" w:rsidRDefault="00DA1BCA" w:rsidP="000E10A0">
      <w:pPr>
        <w:snapToGrid w:val="0"/>
        <w:spacing w:line="360" w:lineRule="auto"/>
        <w:ind w:firstLineChars="100" w:firstLine="220"/>
        <w:rPr>
          <w:rFonts w:ascii="UD デジタル 教科書体 NK-R" w:eastAsia="UD デジタル 教科書体 NK-R" w:hAnsi="ＭＳ 明朝"/>
          <w:sz w:val="18"/>
          <w:szCs w:val="20"/>
        </w:rPr>
      </w:pPr>
      <w:r w:rsidRPr="00042154">
        <w:rPr>
          <w:rFonts w:ascii="UD デジタル 教科書体 NK-R" w:eastAsia="UD デジタル 教科書体 NK-R" w:hAnsi="ＭＳ 明朝" w:hint="eastAsia"/>
          <w:sz w:val="22"/>
          <w:szCs w:val="24"/>
        </w:rPr>
        <w:t xml:space="preserve">　　　　　　　　　　　　　　　　　　　　　</w:t>
      </w:r>
      <w:r w:rsidR="00711AD8" w:rsidRPr="00042154">
        <w:rPr>
          <w:rFonts w:ascii="UD デジタル 教科書体 NK-R" w:eastAsia="UD デジタル 教科書体 NK-R" w:hAnsi="ＭＳ 明朝" w:hint="eastAsia"/>
          <w:sz w:val="22"/>
          <w:szCs w:val="24"/>
        </w:rPr>
        <w:t xml:space="preserve">　　　　　　　</w:t>
      </w:r>
      <w:r w:rsidR="001A7A3B" w:rsidRPr="00042154">
        <w:rPr>
          <w:rFonts w:ascii="UD デジタル 教科書体 NK-R" w:eastAsia="UD デジタル 教科書体 NK-R" w:hAnsi="ＭＳ 明朝" w:hint="eastAsia"/>
          <w:sz w:val="22"/>
          <w:szCs w:val="24"/>
        </w:rPr>
        <w:t xml:space="preserve">　　　</w:t>
      </w:r>
      <w:r w:rsidR="000E10A0" w:rsidRPr="00042154">
        <w:rPr>
          <w:rFonts w:ascii="UD デジタル 教科書体 NK-R" w:eastAsia="UD デジタル 教科書体 NK-R" w:hAnsi="ＭＳ 明朝" w:hint="eastAsia"/>
          <w:sz w:val="22"/>
          <w:szCs w:val="24"/>
        </w:rPr>
        <w:t xml:space="preserve">　　</w:t>
      </w:r>
      <w:r w:rsidRPr="00042154">
        <w:rPr>
          <w:rFonts w:ascii="UD デジタル 教科書体 NK-R" w:eastAsia="UD デジタル 教科書体 NK-R" w:hAnsi="ＭＳ 明朝" w:hint="eastAsia"/>
          <w:sz w:val="18"/>
          <w:szCs w:val="20"/>
        </w:rPr>
        <w:t>代表</w:t>
      </w:r>
      <w:r w:rsidR="00711AD8" w:rsidRPr="00042154">
        <w:rPr>
          <w:rFonts w:ascii="UD デジタル 教科書体 NK-R" w:eastAsia="UD デジタル 教科書体 NK-R" w:hAnsi="ＭＳ 明朝" w:hint="eastAsia"/>
          <w:sz w:val="18"/>
          <w:szCs w:val="20"/>
        </w:rPr>
        <w:t>者</w:t>
      </w:r>
      <w:r w:rsidRPr="00042154">
        <w:rPr>
          <w:rFonts w:ascii="UD デジタル 教科書体 NK-R" w:eastAsia="UD デジタル 教科書体 NK-R" w:hAnsi="ＭＳ 明朝" w:hint="eastAsia"/>
          <w:sz w:val="18"/>
          <w:szCs w:val="20"/>
        </w:rPr>
        <w:t>印</w:t>
      </w:r>
    </w:p>
    <w:p w14:paraId="19C8C86C" w14:textId="01FFE922" w:rsidR="00711AD8" w:rsidRPr="00042154" w:rsidRDefault="00DA1BCA" w:rsidP="00EB3697">
      <w:pPr>
        <w:snapToGrid w:val="0"/>
        <w:spacing w:line="360" w:lineRule="auto"/>
        <w:ind w:firstLineChars="100" w:firstLine="220"/>
        <w:rPr>
          <w:rFonts w:ascii="UD デジタル 教科書体 NK-R" w:eastAsia="UD デジタル 教科書体 NK-R" w:hAnsi="ＭＳ 明朝"/>
          <w:sz w:val="22"/>
          <w:szCs w:val="24"/>
          <w:u w:val="single"/>
        </w:rPr>
      </w:pPr>
      <w:r w:rsidRPr="00042154">
        <w:rPr>
          <w:rFonts w:ascii="UD デジタル 教科書体 NK-R" w:eastAsia="UD デジタル 教科書体 NK-R" w:hAnsi="ＭＳ 明朝" w:hint="eastAsia"/>
          <w:sz w:val="22"/>
          <w:szCs w:val="24"/>
          <w:u w:val="single"/>
        </w:rPr>
        <w:t>生年月日</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（明治・大正・昭和・平成）</w:t>
      </w:r>
      <w:r w:rsidR="00711AD8" w:rsidRPr="00042154">
        <w:rPr>
          <w:rFonts w:ascii="UD デジタル 教科書体 NK-R" w:eastAsia="UD デジタル 教科書体 NK-R" w:hAnsi="ＭＳ 明朝" w:hint="eastAsia"/>
          <w:sz w:val="22"/>
          <w:szCs w:val="24"/>
          <w:u w:val="single"/>
        </w:rPr>
        <w:t xml:space="preserve">　　</w:t>
      </w:r>
      <w:r w:rsidR="001A7A3B" w:rsidRPr="00042154">
        <w:rPr>
          <w:rFonts w:ascii="UD デジタル 教科書体 NK-R" w:eastAsia="UD デジタル 教科書体 NK-R" w:hAnsi="ＭＳ 明朝" w:hint="eastAsia"/>
          <w:sz w:val="22"/>
          <w:szCs w:val="24"/>
          <w:u w:val="single"/>
        </w:rPr>
        <w:t xml:space="preserve">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年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月　</w:t>
      </w:r>
      <w:r w:rsidR="00711AD8" w:rsidRPr="00042154">
        <w:rPr>
          <w:rFonts w:ascii="UD デジタル 教科書体 NK-R" w:eastAsia="UD デジタル 教科書体 NK-R" w:hAnsi="ＭＳ 明朝" w:hint="eastAsia"/>
          <w:sz w:val="22"/>
          <w:szCs w:val="24"/>
          <w:u w:val="single"/>
        </w:rPr>
        <w:t xml:space="preserve">　　</w:t>
      </w:r>
      <w:r w:rsidRPr="00042154">
        <w:rPr>
          <w:rFonts w:ascii="UD デジタル 教科書体 NK-R" w:eastAsia="UD デジタル 教科書体 NK-R" w:hAnsi="ＭＳ 明朝" w:hint="eastAsia"/>
          <w:sz w:val="22"/>
          <w:szCs w:val="24"/>
          <w:u w:val="single"/>
        </w:rPr>
        <w:t xml:space="preserve">　日</w:t>
      </w:r>
    </w:p>
    <w:sectPr w:rsidR="00711AD8" w:rsidRPr="00042154" w:rsidSect="0019684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29"/>
    <w:rsid w:val="00042154"/>
    <w:rsid w:val="000E10A0"/>
    <w:rsid w:val="0019684F"/>
    <w:rsid w:val="001A7A3B"/>
    <w:rsid w:val="002C7C31"/>
    <w:rsid w:val="00377CE0"/>
    <w:rsid w:val="004B708C"/>
    <w:rsid w:val="00711AD8"/>
    <w:rsid w:val="00837DC4"/>
    <w:rsid w:val="008D4A96"/>
    <w:rsid w:val="008F6C29"/>
    <w:rsid w:val="009A6EFD"/>
    <w:rsid w:val="00BF24FA"/>
    <w:rsid w:val="00DA1BCA"/>
    <w:rsid w:val="00EB3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BD9E7"/>
  <w15:chartTrackingRefBased/>
  <w15:docId w15:val="{DDF582C8-1F9B-447F-BCA6-91E6A802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697"/>
    <w:pPr>
      <w:jc w:val="center"/>
    </w:pPr>
    <w:rPr>
      <w:rFonts w:ascii="UD デジタル 教科書体 NK-B" w:eastAsia="UD デジタル 教科書体 NK-B" w:hAnsi="ＭＳ 明朝"/>
      <w:sz w:val="22"/>
      <w:szCs w:val="24"/>
    </w:rPr>
  </w:style>
  <w:style w:type="character" w:customStyle="1" w:styleId="a4">
    <w:name w:val="記 (文字)"/>
    <w:basedOn w:val="a0"/>
    <w:link w:val="a3"/>
    <w:uiPriority w:val="99"/>
    <w:rsid w:val="00EB3697"/>
    <w:rPr>
      <w:rFonts w:ascii="UD デジタル 教科書体 NK-B" w:eastAsia="UD デジタル 教科書体 NK-B" w:hAnsi="ＭＳ 明朝"/>
      <w:sz w:val="22"/>
      <w:szCs w:val="24"/>
    </w:rPr>
  </w:style>
  <w:style w:type="paragraph" w:styleId="a5">
    <w:name w:val="Closing"/>
    <w:basedOn w:val="a"/>
    <w:link w:val="a6"/>
    <w:uiPriority w:val="99"/>
    <w:unhideWhenUsed/>
    <w:rsid w:val="00EB3697"/>
    <w:pPr>
      <w:jc w:val="right"/>
    </w:pPr>
    <w:rPr>
      <w:rFonts w:ascii="UD デジタル 教科書体 NK-B" w:eastAsia="UD デジタル 教科書体 NK-B" w:hAnsi="ＭＳ 明朝"/>
      <w:sz w:val="22"/>
      <w:szCs w:val="24"/>
    </w:rPr>
  </w:style>
  <w:style w:type="character" w:customStyle="1" w:styleId="a6">
    <w:name w:val="結語 (文字)"/>
    <w:basedOn w:val="a0"/>
    <w:link w:val="a5"/>
    <w:uiPriority w:val="99"/>
    <w:rsid w:val="00EB3697"/>
    <w:rPr>
      <w:rFonts w:ascii="UD デジタル 教科書体 NK-B" w:eastAsia="UD デジタル 教科書体 NK-B"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tsuji-sasuke@pref.saga.lg.jp</dc:creator>
  <cp:keywords/>
  <dc:description/>
  <cp:lastModifiedBy>辻　左介（観光課）</cp:lastModifiedBy>
  <cp:revision>47</cp:revision>
  <cp:lastPrinted>2021-10-21T10:35:00Z</cp:lastPrinted>
  <dcterms:created xsi:type="dcterms:W3CDTF">2020-07-13T01:44:00Z</dcterms:created>
  <dcterms:modified xsi:type="dcterms:W3CDTF">2021-10-21T13:03:00Z</dcterms:modified>
</cp:coreProperties>
</file>